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D" w:rsidRDefault="0002587D">
      <w:pPr>
        <w:pStyle w:val="Body"/>
        <w:rPr>
          <w:b/>
          <w:bCs/>
          <w:lang w:val="en-US"/>
        </w:rPr>
      </w:pPr>
    </w:p>
    <w:p w:rsidR="007B3B96" w:rsidRDefault="00F65A6E">
      <w:pPr>
        <w:pStyle w:val="Body"/>
        <w:rPr>
          <w:b/>
          <w:bCs/>
        </w:rPr>
      </w:pPr>
      <w:r>
        <w:rPr>
          <w:b/>
          <w:bCs/>
        </w:rPr>
        <w:t>ΠΑΝΕΠΙΣΤΗΜΙΟ ΠΑΤΡΩΝ</w:t>
      </w:r>
    </w:p>
    <w:p w:rsidR="007B3B96" w:rsidRDefault="00F65A6E">
      <w:pPr>
        <w:pStyle w:val="Body"/>
        <w:rPr>
          <w:b/>
          <w:bCs/>
        </w:rPr>
      </w:pPr>
      <w:r>
        <w:rPr>
          <w:b/>
          <w:bCs/>
        </w:rPr>
        <w:t xml:space="preserve">       ΙΑΤΡΙΚΟ ΤΜΗΜΑ</w:t>
      </w:r>
    </w:p>
    <w:p w:rsidR="007B3B96" w:rsidRDefault="00F65A6E">
      <w:pPr>
        <w:pStyle w:val="Body"/>
        <w:rPr>
          <w:b/>
          <w:bCs/>
        </w:rPr>
      </w:pPr>
      <w:r>
        <w:rPr>
          <w:b/>
          <w:bCs/>
        </w:rPr>
        <w:t xml:space="preserve"> ΠΑΘΟΛΟΓΙΚΗ ΚΛΙΝΙΚΗ</w:t>
      </w:r>
    </w:p>
    <w:p w:rsidR="007B3B96" w:rsidRDefault="007B3B96">
      <w:pPr>
        <w:pStyle w:val="Body"/>
        <w:rPr>
          <w:b/>
          <w:bCs/>
        </w:rPr>
      </w:pPr>
    </w:p>
    <w:p w:rsidR="007B3B96" w:rsidRDefault="007B3B96">
      <w:pPr>
        <w:pStyle w:val="Body"/>
        <w:ind w:firstLine="720"/>
        <w:rPr>
          <w:b/>
          <w:bCs/>
        </w:rPr>
      </w:pPr>
    </w:p>
    <w:p w:rsidR="007B3B96" w:rsidRDefault="007B3B96">
      <w:pPr>
        <w:pStyle w:val="Body"/>
        <w:ind w:firstLine="720"/>
        <w:rPr>
          <w:b/>
          <w:bCs/>
        </w:rPr>
      </w:pPr>
    </w:p>
    <w:p w:rsidR="0086035A" w:rsidRDefault="00F65A6E">
      <w:pPr>
        <w:pStyle w:val="Body"/>
        <w:ind w:firstLine="720"/>
        <w:jc w:val="center"/>
        <w:rPr>
          <w:b/>
          <w:bCs/>
        </w:rPr>
      </w:pPr>
      <w:r>
        <w:rPr>
          <w:b/>
          <w:bCs/>
        </w:rPr>
        <w:t xml:space="preserve">ΕΙΣΑΓΩΓΗ ΣΤΗΝ </w:t>
      </w:r>
      <w:r w:rsidR="0086035A">
        <w:rPr>
          <w:b/>
          <w:bCs/>
        </w:rPr>
        <w:t>ΙΑΤΡΙΚΗ ΦΡΟΝΤΙΔΑ – ΠΡΟΛΗΨΗ –</w:t>
      </w:r>
    </w:p>
    <w:p w:rsidR="007B3B96" w:rsidRDefault="0086035A">
      <w:pPr>
        <w:pStyle w:val="Body"/>
        <w:ind w:firstLine="720"/>
        <w:jc w:val="center"/>
        <w:rPr>
          <w:b/>
          <w:bCs/>
        </w:rPr>
      </w:pPr>
      <w:r>
        <w:rPr>
          <w:b/>
          <w:bCs/>
        </w:rPr>
        <w:t xml:space="preserve">ΠΡΩΤΟΒΑΘΜΙΑ ΦΡΟΝΤΙΔΑ ΥΓΕΙΑΣ – ΠΡΩΤΕΣ ΒΟΗΘΕΙΕΣ </w:t>
      </w:r>
    </w:p>
    <w:p w:rsidR="007B3B96" w:rsidRDefault="007B3B96">
      <w:pPr>
        <w:pStyle w:val="Body"/>
        <w:rPr>
          <w:b/>
          <w:bCs/>
        </w:rPr>
      </w:pPr>
    </w:p>
    <w:p w:rsidR="007B3B96" w:rsidRDefault="00F65A6E">
      <w:pPr>
        <w:pStyle w:val="Body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BD640E">
        <w:rPr>
          <w:b/>
          <w:bCs/>
        </w:rPr>
        <w:t>Α</w:t>
      </w:r>
      <w:r>
        <w:rPr>
          <w:b/>
          <w:bCs/>
        </w:rPr>
        <w:t>μφιθέατρο ΑΙ 1</w:t>
      </w:r>
    </w:p>
    <w:p w:rsidR="007B3B96" w:rsidRDefault="007B3B96">
      <w:pPr>
        <w:pStyle w:val="Body"/>
      </w:pPr>
    </w:p>
    <w:tbl>
      <w:tblPr>
        <w:tblStyle w:val="a3"/>
        <w:tblW w:w="10915" w:type="dxa"/>
        <w:tblInd w:w="-1026" w:type="dxa"/>
        <w:tblLook w:val="04A0"/>
      </w:tblPr>
      <w:tblGrid>
        <w:gridCol w:w="2410"/>
        <w:gridCol w:w="1843"/>
        <w:gridCol w:w="3544"/>
        <w:gridCol w:w="3118"/>
      </w:tblGrid>
      <w:tr w:rsidR="00BD640E" w:rsidRPr="005F38FD" w:rsidTr="0086035A">
        <w:tc>
          <w:tcPr>
            <w:tcW w:w="2410" w:type="dxa"/>
          </w:tcPr>
          <w:p w:rsidR="00BD640E" w:rsidRPr="00BD640E" w:rsidRDefault="00BD640E" w:rsidP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BD640E">
              <w:rPr>
                <w:b/>
              </w:rPr>
              <w:t>ΗΜΕΡΟΜΗΝΙΑ</w:t>
            </w:r>
          </w:p>
        </w:tc>
        <w:tc>
          <w:tcPr>
            <w:tcW w:w="1843" w:type="dxa"/>
          </w:tcPr>
          <w:p w:rsidR="00BD640E" w:rsidRPr="00BD640E" w:rsidRDefault="00BD6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Cs/>
              </w:rPr>
            </w:pPr>
            <w:r w:rsidRPr="00BD640E">
              <w:rPr>
                <w:b/>
                <w:bCs/>
                <w:iCs/>
              </w:rPr>
              <w:t>ΩΡΑ</w:t>
            </w:r>
          </w:p>
        </w:tc>
        <w:tc>
          <w:tcPr>
            <w:tcW w:w="3544" w:type="dxa"/>
          </w:tcPr>
          <w:p w:rsidR="00BD640E" w:rsidRPr="00BD640E" w:rsidRDefault="00BD6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Cs/>
              </w:rPr>
            </w:pPr>
            <w:r w:rsidRPr="00BD640E">
              <w:rPr>
                <w:b/>
                <w:bCs/>
                <w:iCs/>
              </w:rPr>
              <w:t>ΘΕΜΑ</w:t>
            </w:r>
          </w:p>
        </w:tc>
        <w:tc>
          <w:tcPr>
            <w:tcW w:w="3118" w:type="dxa"/>
          </w:tcPr>
          <w:p w:rsidR="00BD640E" w:rsidRPr="00BD640E" w:rsidRDefault="00BD640E" w:rsidP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BD640E">
              <w:rPr>
                <w:b/>
              </w:rPr>
              <w:t>ΕΙΣΗΓΗΤΗΣ</w:t>
            </w:r>
          </w:p>
        </w:tc>
      </w:tr>
      <w:tr w:rsidR="005F38FD" w:rsidRPr="000C5EE1" w:rsidTr="0086035A">
        <w:tc>
          <w:tcPr>
            <w:tcW w:w="2410" w:type="dxa"/>
          </w:tcPr>
          <w:p w:rsidR="005F38FD" w:rsidRPr="005F38FD" w:rsidRDefault="005F38FD" w:rsidP="00F4283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  <w:r w:rsidRPr="005F38FD">
              <w:t>Δευτέρα</w:t>
            </w:r>
            <w:r>
              <w:rPr>
                <w:lang w:val="en-US"/>
              </w:rPr>
              <w:t xml:space="preserve"> </w:t>
            </w:r>
            <w:r w:rsidR="00F02163">
              <w:t xml:space="preserve"> </w:t>
            </w:r>
            <w:r w:rsidR="00F42833">
              <w:rPr>
                <w:lang w:val="en-US"/>
              </w:rPr>
              <w:t>6</w:t>
            </w:r>
            <w:r w:rsidRPr="005F38FD">
              <w:t>/10/202</w:t>
            </w:r>
            <w:r w:rsidR="00F42833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F38FD" w:rsidRDefault="005F38FD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  <w:lang w:val="en-US"/>
              </w:rPr>
            </w:pPr>
            <w:r w:rsidRPr="006858E6">
              <w:rPr>
                <w:b/>
                <w:bCs/>
                <w:i/>
                <w:iCs/>
              </w:rPr>
              <w:t xml:space="preserve">9 – </w:t>
            </w:r>
            <w:r w:rsidR="000C5EE1">
              <w:rPr>
                <w:b/>
                <w:bCs/>
                <w:i/>
                <w:iCs/>
              </w:rPr>
              <w:t xml:space="preserve">10 </w:t>
            </w:r>
            <w:r w:rsidRPr="006858E6"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π.μ</w:t>
            </w:r>
            <w:proofErr w:type="spellEnd"/>
          </w:p>
        </w:tc>
        <w:tc>
          <w:tcPr>
            <w:tcW w:w="3544" w:type="dxa"/>
          </w:tcPr>
          <w:p w:rsidR="000C5EE1" w:rsidRDefault="000C5EE1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Ιατρική βασιζόμενη στις ενδείξεις (</w:t>
            </w:r>
            <w:r>
              <w:rPr>
                <w:b/>
                <w:bCs/>
                <w:i/>
                <w:iCs/>
                <w:lang w:val="en-US"/>
              </w:rPr>
              <w:t>Evidence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based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Medicine</w:t>
            </w:r>
            <w:r w:rsidRPr="006858E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 </w:t>
            </w:r>
          </w:p>
          <w:p w:rsidR="0086035A" w:rsidRPr="005F38FD" w:rsidRDefault="0086035A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3118" w:type="dxa"/>
          </w:tcPr>
          <w:p w:rsidR="005F38FD" w:rsidRDefault="005F38FD" w:rsidP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:rsidR="000C5EE1" w:rsidRPr="000C5EE1" w:rsidRDefault="000C5EE1" w:rsidP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Καρολίνα </w:t>
            </w:r>
            <w:proofErr w:type="spellStart"/>
            <w:r>
              <w:t>Ακινόσογλου</w:t>
            </w:r>
            <w:proofErr w:type="spellEnd"/>
          </w:p>
        </w:tc>
      </w:tr>
      <w:tr w:rsidR="005F38FD" w:rsidRPr="000C5EE1" w:rsidTr="0086035A">
        <w:tc>
          <w:tcPr>
            <w:tcW w:w="2410" w:type="dxa"/>
          </w:tcPr>
          <w:p w:rsidR="005F38FD" w:rsidRP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1843" w:type="dxa"/>
          </w:tcPr>
          <w:p w:rsidR="005F38FD" w:rsidRDefault="005F38FD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  <w:lang w:val="en-US"/>
              </w:rPr>
            </w:pPr>
            <w:r>
              <w:rPr>
                <w:b/>
                <w:bCs/>
                <w:i/>
                <w:iCs/>
              </w:rPr>
              <w:t xml:space="preserve"> 10</w:t>
            </w:r>
            <w:r w:rsidR="000C5EE1">
              <w:rPr>
                <w:b/>
                <w:bCs/>
                <w:i/>
                <w:iCs/>
              </w:rPr>
              <w:t xml:space="preserve"> – 11 </w:t>
            </w:r>
            <w:proofErr w:type="spellStart"/>
            <w:r w:rsidR="000C5EE1">
              <w:rPr>
                <w:b/>
                <w:bCs/>
                <w:i/>
                <w:iCs/>
              </w:rPr>
              <w:t>π.μ</w:t>
            </w:r>
            <w:proofErr w:type="spellEnd"/>
            <w:r w:rsidR="000C5E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544" w:type="dxa"/>
          </w:tcPr>
          <w:p w:rsidR="000C5EE1" w:rsidRDefault="000C5EE1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i/>
                <w:iCs/>
              </w:rPr>
              <w:t>Αρχές λήψεως ιστορικού – Φυσικής εξέτασης – Διαφορικής Διάγνωσης</w:t>
            </w:r>
            <w:r>
              <w:t xml:space="preserve">  </w:t>
            </w:r>
          </w:p>
          <w:p w:rsidR="000C5EE1" w:rsidRDefault="000C5EE1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Εισαγωγή </w:t>
            </w:r>
            <w:r>
              <w:rPr>
                <w:lang w:val="ru-RU"/>
              </w:rPr>
              <w:t xml:space="preserve"> -</w:t>
            </w:r>
            <w:r>
              <w:rPr>
                <w:b/>
                <w:bCs/>
                <w:i/>
                <w:iCs/>
              </w:rPr>
              <w:t>Σχέση ιατρού – ασθενούς- Προσέγγιση ασθενούς</w:t>
            </w:r>
          </w:p>
          <w:p w:rsidR="0086035A" w:rsidRPr="005F38FD" w:rsidRDefault="0086035A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3118" w:type="dxa"/>
          </w:tcPr>
          <w:p w:rsidR="005F38FD" w:rsidRPr="000C5EE1" w:rsidRDefault="000C5EE1" w:rsidP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Δημήτριος </w:t>
            </w:r>
            <w:proofErr w:type="spellStart"/>
            <w:r>
              <w:t>Βελισσάρης</w:t>
            </w:r>
            <w:proofErr w:type="spellEnd"/>
          </w:p>
        </w:tc>
      </w:tr>
      <w:tr w:rsidR="005F38FD" w:rsidRPr="005F38FD" w:rsidTr="0086035A">
        <w:tc>
          <w:tcPr>
            <w:tcW w:w="2410" w:type="dxa"/>
          </w:tcPr>
          <w:p w:rsidR="005F38FD" w:rsidRPr="003968A1" w:rsidRDefault="005F38FD" w:rsidP="000C5E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  <w:lang w:val="en-US"/>
              </w:rPr>
            </w:pPr>
            <w:r>
              <w:t>Δευτέρα</w:t>
            </w:r>
            <w:r w:rsidR="00F02163">
              <w:t xml:space="preserve">  </w:t>
            </w:r>
            <w:r w:rsidR="0002587D">
              <w:t>1</w:t>
            </w:r>
            <w:r w:rsidR="000C5EE1">
              <w:t>3</w:t>
            </w:r>
            <w:r>
              <w:t>/10/202</w:t>
            </w:r>
            <w:r w:rsidR="000C5EE1">
              <w:t>5</w:t>
            </w:r>
          </w:p>
        </w:tc>
        <w:tc>
          <w:tcPr>
            <w:tcW w:w="1843" w:type="dxa"/>
          </w:tcPr>
          <w:p w:rsidR="005F38FD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  <w:r w:rsidRPr="00BD640E">
              <w:rPr>
                <w:b/>
                <w:i/>
              </w:rPr>
              <w:t>.</w:t>
            </w:r>
          </w:p>
        </w:tc>
        <w:tc>
          <w:tcPr>
            <w:tcW w:w="3544" w:type="dxa"/>
          </w:tcPr>
          <w:p w:rsid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Αρχές βιοηθικής</w:t>
            </w:r>
          </w:p>
          <w:p w:rsidR="0086035A" w:rsidRPr="005F38FD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3118" w:type="dxa"/>
          </w:tcPr>
          <w:p w:rsidR="005F38FD" w:rsidRPr="005F38FD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>Παναγιώτης</w:t>
            </w:r>
            <w:r w:rsidR="005F38FD">
              <w:t xml:space="preserve">  Αλεξόπουλος</w:t>
            </w:r>
          </w:p>
        </w:tc>
      </w:tr>
      <w:tr w:rsidR="005F38FD" w:rsidRPr="005F38FD" w:rsidTr="0086035A">
        <w:tc>
          <w:tcPr>
            <w:tcW w:w="2410" w:type="dxa"/>
          </w:tcPr>
          <w:p w:rsidR="005F38FD" w:rsidRPr="005F38FD" w:rsidRDefault="005F38FD" w:rsidP="00396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>Δευτέρα</w:t>
            </w:r>
            <w:r w:rsidR="00F02163">
              <w:t xml:space="preserve">  </w:t>
            </w:r>
            <w:r w:rsidR="0002587D">
              <w:t>2</w:t>
            </w:r>
            <w:r w:rsidR="003968A1">
              <w:rPr>
                <w:lang w:val="en-US"/>
              </w:rPr>
              <w:t>0</w:t>
            </w:r>
            <w:r>
              <w:t>/10/202</w:t>
            </w:r>
            <w:r w:rsidR="003968A1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F38FD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i/>
                <w:iCs/>
              </w:rPr>
              <w:t>Συστήματα Υγείας</w:t>
            </w:r>
            <w:r>
              <w:t xml:space="preserve">   </w:t>
            </w:r>
          </w:p>
          <w:p w:rsidR="0086035A" w:rsidRPr="005F38FD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3118" w:type="dxa"/>
          </w:tcPr>
          <w:p w:rsidR="005F38FD" w:rsidRP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 xml:space="preserve">Ελένη </w:t>
            </w:r>
            <w:proofErr w:type="spellStart"/>
            <w:r>
              <w:t>Γελαστοπούλου</w:t>
            </w:r>
            <w:proofErr w:type="spellEnd"/>
          </w:p>
        </w:tc>
      </w:tr>
      <w:tr w:rsidR="005F38FD" w:rsidRPr="005F38FD" w:rsidTr="0086035A">
        <w:tc>
          <w:tcPr>
            <w:tcW w:w="2410" w:type="dxa"/>
          </w:tcPr>
          <w:p w:rsidR="005F38FD" w:rsidRPr="005F38FD" w:rsidRDefault="005F38FD" w:rsidP="00396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>Δευτέρα</w:t>
            </w:r>
            <w:r w:rsidR="00F02163">
              <w:t xml:space="preserve">  </w:t>
            </w:r>
            <w:r w:rsidR="003968A1">
              <w:rPr>
                <w:lang w:val="en-US"/>
              </w:rPr>
              <w:t>27</w:t>
            </w:r>
            <w:r>
              <w:t>/1</w:t>
            </w:r>
            <w:r w:rsidR="003968A1">
              <w:rPr>
                <w:lang w:val="en-US"/>
              </w:rPr>
              <w:t>0</w:t>
            </w:r>
            <w:r>
              <w:t>/202</w:t>
            </w:r>
            <w:r w:rsidR="003968A1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F38FD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86035A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i/>
                <w:iCs/>
              </w:rPr>
              <w:t>Προληπτική ιατρική</w:t>
            </w:r>
            <w:r>
              <w:t xml:space="preserve">   </w:t>
            </w:r>
          </w:p>
          <w:p w:rsidR="005F38FD" w:rsidRP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5F38FD" w:rsidRP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>Μάρκος Μαραγκός</w:t>
            </w:r>
          </w:p>
        </w:tc>
      </w:tr>
      <w:tr w:rsidR="005F38FD" w:rsidRPr="005F38FD" w:rsidTr="0086035A">
        <w:tc>
          <w:tcPr>
            <w:tcW w:w="2410" w:type="dxa"/>
          </w:tcPr>
          <w:p w:rsidR="005F38FD" w:rsidRPr="005F38FD" w:rsidRDefault="005F38FD" w:rsidP="00396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>Δευτέρα</w:t>
            </w:r>
            <w:r w:rsidR="00F02163">
              <w:t xml:space="preserve">  </w:t>
            </w:r>
            <w:r w:rsidR="003968A1">
              <w:rPr>
                <w:lang w:val="en-US"/>
              </w:rPr>
              <w:t>3</w:t>
            </w:r>
            <w:r>
              <w:t>/11/202</w:t>
            </w:r>
            <w:r w:rsidR="003968A1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F38FD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Αρχές αιμοδοσίας</w:t>
            </w:r>
          </w:p>
          <w:p w:rsidR="0086035A" w:rsidRPr="005F38FD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3118" w:type="dxa"/>
          </w:tcPr>
          <w:p w:rsidR="005F38FD" w:rsidRPr="005F38FD" w:rsidRDefault="005F38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F38FD">
              <w:t>Βασιλική Λαμπροπούλου</w:t>
            </w:r>
          </w:p>
        </w:tc>
      </w:tr>
      <w:tr w:rsidR="005F38FD" w:rsidRPr="005F38FD" w:rsidTr="0086035A">
        <w:tc>
          <w:tcPr>
            <w:tcW w:w="2410" w:type="dxa"/>
          </w:tcPr>
          <w:p w:rsidR="005F38FD" w:rsidRPr="005F38FD" w:rsidRDefault="005F38FD" w:rsidP="003968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>Δευτέρα</w:t>
            </w:r>
            <w:r w:rsidR="00F02163">
              <w:t xml:space="preserve">  </w:t>
            </w:r>
            <w:r>
              <w:t xml:space="preserve"> </w:t>
            </w:r>
            <w:r w:rsidR="003968A1">
              <w:rPr>
                <w:lang w:val="en-US"/>
              </w:rPr>
              <w:t>24</w:t>
            </w:r>
            <w:r>
              <w:t>/11/202</w:t>
            </w:r>
            <w:r w:rsidR="003968A1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5F38FD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5F38FD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Χαρακτηριστικά χρονίως και οξέως πάσχοντος ασθενούς</w:t>
            </w:r>
          </w:p>
          <w:p w:rsidR="0086035A" w:rsidRPr="005F38FD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</w:p>
        </w:tc>
        <w:tc>
          <w:tcPr>
            <w:tcW w:w="3118" w:type="dxa"/>
          </w:tcPr>
          <w:p w:rsidR="005F38FD" w:rsidRPr="005F38FD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u w:val="single"/>
              </w:rPr>
            </w:pPr>
            <w:r>
              <w:t xml:space="preserve">Δημήτριος </w:t>
            </w:r>
            <w:proofErr w:type="spellStart"/>
            <w:r>
              <w:t>Δαούσης</w:t>
            </w:r>
            <w:proofErr w:type="spellEnd"/>
          </w:p>
        </w:tc>
      </w:tr>
      <w:tr w:rsidR="00F02163" w:rsidRPr="005F38FD" w:rsidTr="0086035A">
        <w:tc>
          <w:tcPr>
            <w:tcW w:w="2410" w:type="dxa"/>
          </w:tcPr>
          <w:p w:rsidR="00F02163" w:rsidRDefault="00F02163" w:rsidP="00096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Δευτέρα   </w:t>
            </w:r>
            <w:r w:rsidR="00096FD8">
              <w:rPr>
                <w:lang w:val="en-US"/>
              </w:rPr>
              <w:t>1</w:t>
            </w:r>
            <w:r>
              <w:t>/1</w:t>
            </w:r>
            <w:r w:rsidR="00096FD8">
              <w:rPr>
                <w:lang w:val="en-US"/>
              </w:rPr>
              <w:t>2</w:t>
            </w:r>
            <w:r>
              <w:t>/202</w:t>
            </w:r>
            <w:r w:rsidR="00096FD8">
              <w:rPr>
                <w:lang w:val="en-US"/>
              </w:rPr>
              <w:t>5</w:t>
            </w:r>
            <w:r>
              <w:tab/>
            </w:r>
          </w:p>
        </w:tc>
        <w:tc>
          <w:tcPr>
            <w:tcW w:w="1843" w:type="dxa"/>
          </w:tcPr>
          <w:p w:rsidR="00F02163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F02163" w:rsidRDefault="00F02163" w:rsidP="00F02163">
            <w:pPr>
              <w:pStyle w:val="Body"/>
            </w:pPr>
            <w:r>
              <w:rPr>
                <w:b/>
                <w:bCs/>
                <w:i/>
                <w:iCs/>
              </w:rPr>
              <w:t>Χαρακτηριστικά παιδιατρικού ασθενούς</w:t>
            </w:r>
            <w:r>
              <w:t xml:space="preserve">                      </w:t>
            </w:r>
          </w:p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</w:tcPr>
          <w:p w:rsidR="00F02163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Δέσποινα </w:t>
            </w:r>
            <w:proofErr w:type="spellStart"/>
            <w:r>
              <w:t>Γκέντζη</w:t>
            </w:r>
            <w:proofErr w:type="spellEnd"/>
          </w:p>
        </w:tc>
      </w:tr>
      <w:tr w:rsidR="00F02163" w:rsidRPr="005F38FD" w:rsidTr="0086035A">
        <w:tc>
          <w:tcPr>
            <w:tcW w:w="2410" w:type="dxa"/>
          </w:tcPr>
          <w:p w:rsidR="00F02163" w:rsidRDefault="00F02163" w:rsidP="00096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Δευτέρα  </w:t>
            </w:r>
            <w:r w:rsidR="00096FD8">
              <w:rPr>
                <w:lang w:val="en-US"/>
              </w:rPr>
              <w:t xml:space="preserve"> 8</w:t>
            </w:r>
            <w:r>
              <w:t>/12/202</w:t>
            </w:r>
            <w:r w:rsidR="00096FD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F02163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Χαρακτηριστικά ογκολογικών ασθενών</w:t>
            </w:r>
          </w:p>
          <w:p w:rsidR="0086035A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</w:tcPr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Αγγελος</w:t>
            </w:r>
            <w:proofErr w:type="spellEnd"/>
            <w:r>
              <w:t xml:space="preserve"> </w:t>
            </w:r>
            <w:proofErr w:type="spellStart"/>
            <w:r>
              <w:t>Κουτρας</w:t>
            </w:r>
            <w:proofErr w:type="spellEnd"/>
            <w:r>
              <w:t>/</w:t>
            </w:r>
          </w:p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Φωτεινός Δημητρακόπουλος</w:t>
            </w:r>
          </w:p>
        </w:tc>
      </w:tr>
      <w:tr w:rsidR="00F02163" w:rsidRPr="005F38FD" w:rsidTr="0086035A">
        <w:tc>
          <w:tcPr>
            <w:tcW w:w="2410" w:type="dxa"/>
          </w:tcPr>
          <w:p w:rsidR="00F02163" w:rsidRDefault="00F02163" w:rsidP="00096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Δευτέρα  </w:t>
            </w:r>
            <w:r w:rsidR="00096FD8">
              <w:rPr>
                <w:lang w:val="en-US"/>
              </w:rPr>
              <w:t>15</w:t>
            </w:r>
            <w:r>
              <w:t>/12/202</w:t>
            </w:r>
            <w:r w:rsidR="00096FD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F02163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i/>
                <w:iCs/>
              </w:rPr>
              <w:t>Χαρακτηριστικά γυναικολογικού ασθενούς</w:t>
            </w:r>
            <w:r>
              <w:t xml:space="preserve">  </w:t>
            </w:r>
          </w:p>
          <w:p w:rsidR="0086035A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</w:tcPr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Νεοκλής</w:t>
            </w:r>
            <w:proofErr w:type="spellEnd"/>
            <w:r>
              <w:t xml:space="preserve"> Γεωργόπουλος</w:t>
            </w:r>
          </w:p>
        </w:tc>
      </w:tr>
      <w:tr w:rsidR="00F02163" w:rsidRPr="005F38FD" w:rsidTr="0086035A">
        <w:tc>
          <w:tcPr>
            <w:tcW w:w="2410" w:type="dxa"/>
          </w:tcPr>
          <w:p w:rsidR="00F02163" w:rsidRDefault="00F02163" w:rsidP="00096F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Δευτέρα  </w:t>
            </w:r>
            <w:r w:rsidR="00096FD8">
              <w:rPr>
                <w:lang w:val="en-US"/>
              </w:rPr>
              <w:t>22</w:t>
            </w:r>
            <w:r>
              <w:t>/12/202</w:t>
            </w:r>
            <w:r w:rsidR="00096FD8"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F02163" w:rsidRPr="00BD640E" w:rsidRDefault="008603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i/>
                <w:u w:val="single"/>
              </w:rPr>
            </w:pPr>
            <w:r w:rsidRPr="00BD640E">
              <w:rPr>
                <w:b/>
                <w:i/>
              </w:rPr>
              <w:t xml:space="preserve">9 – 11 </w:t>
            </w:r>
            <w:proofErr w:type="spellStart"/>
            <w:r w:rsidRPr="00BD640E">
              <w:rPr>
                <w:b/>
                <w:i/>
              </w:rPr>
              <w:t>π.μ</w:t>
            </w:r>
            <w:proofErr w:type="spellEnd"/>
          </w:p>
        </w:tc>
        <w:tc>
          <w:tcPr>
            <w:tcW w:w="3544" w:type="dxa"/>
          </w:tcPr>
          <w:p w:rsidR="0086035A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bCs/>
                <w:i/>
                <w:iCs/>
              </w:rPr>
              <w:t xml:space="preserve">Μεταμοσχεύσεις οργάνων </w:t>
            </w:r>
            <w:r>
              <w:t xml:space="preserve">  </w:t>
            </w:r>
          </w:p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i/>
                <w:iCs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F02163" w:rsidRDefault="00F021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Αλέξανδρος </w:t>
            </w:r>
            <w:proofErr w:type="spellStart"/>
            <w:r>
              <w:t>Σπυριδωνίδης</w:t>
            </w:r>
            <w:proofErr w:type="spellEnd"/>
          </w:p>
        </w:tc>
      </w:tr>
    </w:tbl>
    <w:p w:rsidR="005F38FD" w:rsidRPr="005F38FD" w:rsidRDefault="005F38FD">
      <w:pPr>
        <w:pStyle w:val="Body"/>
        <w:rPr>
          <w:u w:val="single"/>
        </w:rPr>
      </w:pPr>
    </w:p>
    <w:p w:rsidR="005F38FD" w:rsidRPr="005F38FD" w:rsidRDefault="005F38FD">
      <w:pPr>
        <w:pStyle w:val="Body"/>
        <w:rPr>
          <w:u w:val="single"/>
        </w:rPr>
      </w:pPr>
    </w:p>
    <w:p w:rsidR="007B3B96" w:rsidRDefault="00F65A6E">
      <w:pPr>
        <w:pStyle w:val="Body"/>
      </w:pPr>
      <w:r>
        <w:tab/>
        <w:t xml:space="preserve"> </w:t>
      </w:r>
    </w:p>
    <w:p w:rsidR="007B3B96" w:rsidRDefault="007B3B96">
      <w:pPr>
        <w:pStyle w:val="Body"/>
        <w:ind w:left="1650" w:hanging="1650"/>
        <w:rPr>
          <w:b/>
          <w:bCs/>
          <w:i/>
          <w:iCs/>
        </w:rPr>
      </w:pPr>
    </w:p>
    <w:p w:rsidR="007B3B96" w:rsidRDefault="00F65A6E">
      <w:pPr>
        <w:pStyle w:val="Body"/>
        <w:spacing w:line="360" w:lineRule="auto"/>
      </w:pPr>
      <w:r>
        <w:tab/>
      </w:r>
      <w:r>
        <w:tab/>
      </w:r>
      <w:r>
        <w:tab/>
      </w:r>
      <w:r>
        <w:tab/>
        <w:t xml:space="preserve">                               </w:t>
      </w:r>
    </w:p>
    <w:p w:rsidR="007B3B96" w:rsidRDefault="00F65A6E">
      <w:pPr>
        <w:pStyle w:val="Body"/>
      </w:pPr>
      <w:r>
        <w:rPr>
          <w:rFonts w:ascii="Arial Unicode MS" w:hAnsi="Arial Unicode MS"/>
        </w:rPr>
        <w:lastRenderedPageBreak/>
        <w:br w:type="page"/>
      </w:r>
    </w:p>
    <w:p w:rsidR="007B3B96" w:rsidRDefault="007B3B96">
      <w:pPr>
        <w:pStyle w:val="Body"/>
      </w:pPr>
    </w:p>
    <w:p w:rsidR="007B3B96" w:rsidRDefault="007B3B96">
      <w:pPr>
        <w:pStyle w:val="Body"/>
      </w:pPr>
    </w:p>
    <w:p w:rsidR="007B3B96" w:rsidRDefault="00F65A6E">
      <w:pPr>
        <w:pStyle w:val="Body"/>
      </w:pPr>
      <w:r>
        <w:tab/>
        <w:t xml:space="preserve"> </w:t>
      </w:r>
    </w:p>
    <w:sectPr w:rsidR="007B3B96" w:rsidSect="007B3B96">
      <w:headerReference w:type="default" r:id="rId6"/>
      <w:footerReference w:type="default" r:id="rId7"/>
      <w:pgSz w:w="11900" w:h="16840"/>
      <w:pgMar w:top="1361" w:right="1531" w:bottom="130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1F" w:rsidRDefault="006E471F" w:rsidP="007B3B96">
      <w:r>
        <w:separator/>
      </w:r>
    </w:p>
  </w:endnote>
  <w:endnote w:type="continuationSeparator" w:id="0">
    <w:p w:rsidR="006E471F" w:rsidRDefault="006E471F" w:rsidP="007B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96" w:rsidRDefault="007B3B9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1F" w:rsidRDefault="006E471F" w:rsidP="007B3B96">
      <w:r>
        <w:separator/>
      </w:r>
    </w:p>
  </w:footnote>
  <w:footnote w:type="continuationSeparator" w:id="0">
    <w:p w:rsidR="006E471F" w:rsidRDefault="006E471F" w:rsidP="007B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96" w:rsidRDefault="007B3B96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B96"/>
    <w:rsid w:val="0002587D"/>
    <w:rsid w:val="00096FD8"/>
    <w:rsid w:val="000C5EE1"/>
    <w:rsid w:val="002F0C40"/>
    <w:rsid w:val="003968A1"/>
    <w:rsid w:val="005F38FD"/>
    <w:rsid w:val="006858E6"/>
    <w:rsid w:val="006E471F"/>
    <w:rsid w:val="007540F2"/>
    <w:rsid w:val="007B3B96"/>
    <w:rsid w:val="0086035A"/>
    <w:rsid w:val="009A2D71"/>
    <w:rsid w:val="00A02F4E"/>
    <w:rsid w:val="00BA00A7"/>
    <w:rsid w:val="00BD640E"/>
    <w:rsid w:val="00D22F1D"/>
    <w:rsid w:val="00E86B5D"/>
    <w:rsid w:val="00F02163"/>
    <w:rsid w:val="00F42833"/>
    <w:rsid w:val="00F65A6E"/>
    <w:rsid w:val="00F9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B9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B3B96"/>
    <w:rPr>
      <w:u w:val="single"/>
    </w:rPr>
  </w:style>
  <w:style w:type="table" w:customStyle="1" w:styleId="TableNormal">
    <w:name w:val="Table Normal"/>
    <w:rsid w:val="007B3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B3B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7B3B96"/>
    <w:rPr>
      <w:rFonts w:cs="Arial Unicode MS"/>
      <w:color w:val="000000"/>
      <w:sz w:val="24"/>
      <w:szCs w:val="24"/>
      <w:u w:color="000000"/>
      <w:shd w:val="nil"/>
    </w:rPr>
  </w:style>
  <w:style w:type="table" w:styleId="a3">
    <w:name w:val="Table Grid"/>
    <w:basedOn w:val="a1"/>
    <w:uiPriority w:val="59"/>
    <w:rsid w:val="005F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irogal</cp:lastModifiedBy>
  <cp:revision>2</cp:revision>
  <cp:lastPrinted>2025-09-23T11:11:00Z</cp:lastPrinted>
  <dcterms:created xsi:type="dcterms:W3CDTF">2025-09-24T07:18:00Z</dcterms:created>
  <dcterms:modified xsi:type="dcterms:W3CDTF">2025-09-24T07:18:00Z</dcterms:modified>
</cp:coreProperties>
</file>